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A014" w14:textId="77777777" w:rsidR="00843A57" w:rsidRDefault="00843A57" w:rsidP="4C252D95">
      <w:pPr>
        <w:spacing w:line="240" w:lineRule="auto"/>
        <w:jc w:val="both"/>
        <w:rPr>
          <w:b/>
          <w:bCs/>
        </w:rPr>
      </w:pPr>
    </w:p>
    <w:p w14:paraId="39658636" w14:textId="77777777" w:rsidR="00843A57" w:rsidRDefault="00843A57" w:rsidP="4C252D95">
      <w:pPr>
        <w:spacing w:line="240" w:lineRule="auto"/>
        <w:jc w:val="both"/>
        <w:rPr>
          <w:b/>
          <w:bCs/>
        </w:rPr>
      </w:pPr>
    </w:p>
    <w:p w14:paraId="5C1A07E2" w14:textId="576ADB22" w:rsidR="00557704" w:rsidRPr="00843A57" w:rsidRDefault="42593563" w:rsidP="00A071D5">
      <w:pPr>
        <w:spacing w:line="240" w:lineRule="auto"/>
        <w:jc w:val="center"/>
        <w:rPr>
          <w:rFonts w:ascii="Aptos" w:eastAsia="Aptos" w:hAnsi="Aptos" w:cs="Aptos"/>
          <w:b/>
          <w:bCs/>
        </w:rPr>
      </w:pPr>
      <w:r w:rsidRPr="00843A57">
        <w:rPr>
          <w:b/>
          <w:bCs/>
        </w:rPr>
        <w:t xml:space="preserve">FORMATO </w:t>
      </w:r>
      <w:r w:rsidRPr="00843A57">
        <w:rPr>
          <w:rFonts w:ascii="Aptos" w:eastAsia="Aptos" w:hAnsi="Aptos" w:cs="Aptos"/>
          <w:b/>
          <w:bCs/>
        </w:rPr>
        <w:t>ACREDITACION COMPETENCIAS EN TRAZABILIDAD DE MINERALES</w:t>
      </w:r>
    </w:p>
    <w:p w14:paraId="693E09F3" w14:textId="77777777" w:rsidR="00BA6380" w:rsidRPr="00843A57" w:rsidRDefault="00BA6380" w:rsidP="4C252D95">
      <w:pPr>
        <w:spacing w:line="240" w:lineRule="auto"/>
        <w:jc w:val="both"/>
      </w:pPr>
    </w:p>
    <w:p w14:paraId="58576C07" w14:textId="31CB8F1D" w:rsidR="42593563" w:rsidRPr="00843A57" w:rsidRDefault="42593563" w:rsidP="4C252D95">
      <w:pPr>
        <w:spacing w:line="240" w:lineRule="auto"/>
        <w:jc w:val="both"/>
      </w:pPr>
      <w:r w:rsidRPr="00843A57">
        <w:t xml:space="preserve">Dia/mes/año </w:t>
      </w:r>
    </w:p>
    <w:p w14:paraId="04AB2C06" w14:textId="56C4DA07" w:rsidR="42593563" w:rsidRPr="00843A57" w:rsidRDefault="42593563" w:rsidP="4C252D95">
      <w:pPr>
        <w:spacing w:line="240" w:lineRule="auto"/>
        <w:jc w:val="both"/>
      </w:pPr>
      <w:r w:rsidRPr="00843A57">
        <w:t xml:space="preserve">Sres Agencia Nacional de </w:t>
      </w:r>
      <w:r w:rsidR="791AA51A" w:rsidRPr="00843A57">
        <w:t>Minería</w:t>
      </w:r>
    </w:p>
    <w:p w14:paraId="72BA240C" w14:textId="275CE5D1" w:rsidR="42593563" w:rsidRPr="00843A57" w:rsidRDefault="002A3A85" w:rsidP="4C252D95">
      <w:pPr>
        <w:spacing w:line="240" w:lineRule="auto"/>
        <w:jc w:val="both"/>
      </w:pPr>
      <w:r w:rsidRPr="00843A57">
        <w:t>Bogotá</w:t>
      </w:r>
      <w:r w:rsidR="42593563" w:rsidRPr="00843A57">
        <w:t>,</w:t>
      </w:r>
    </w:p>
    <w:p w14:paraId="732C6143" w14:textId="77777777" w:rsidR="00BA6380" w:rsidRPr="00843A57" w:rsidRDefault="00BA6380" w:rsidP="4C252D95">
      <w:pPr>
        <w:spacing w:line="240" w:lineRule="auto"/>
        <w:jc w:val="both"/>
      </w:pPr>
    </w:p>
    <w:p w14:paraId="4299D721" w14:textId="723EBC14" w:rsidR="42593563" w:rsidRPr="00843A57" w:rsidRDefault="42593563" w:rsidP="4C252D95">
      <w:pPr>
        <w:spacing w:line="240" w:lineRule="auto"/>
        <w:jc w:val="both"/>
        <w:rPr>
          <w:rFonts w:ascii="Aptos" w:eastAsia="Aptos" w:hAnsi="Aptos" w:cs="Aptos"/>
          <w:b/>
          <w:bCs/>
        </w:rPr>
      </w:pPr>
      <w:r w:rsidRPr="00843A57">
        <w:t xml:space="preserve">Asunto:  </w:t>
      </w:r>
      <w:r w:rsidRPr="00843A57">
        <w:rPr>
          <w:b/>
          <w:bCs/>
        </w:rPr>
        <w:t xml:space="preserve">FORMATO </w:t>
      </w:r>
      <w:r w:rsidRPr="00843A57">
        <w:rPr>
          <w:rFonts w:ascii="Aptos" w:eastAsia="Aptos" w:hAnsi="Aptos" w:cs="Aptos"/>
          <w:b/>
          <w:bCs/>
        </w:rPr>
        <w:t>ACREDITACION COMPETENCIAS EN TRAZABILIDAD DE MINERALES</w:t>
      </w:r>
    </w:p>
    <w:p w14:paraId="70969E35" w14:textId="1BBE1124" w:rsidR="42593563" w:rsidRPr="00843A57" w:rsidRDefault="42593563" w:rsidP="4C252D95">
      <w:p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 xml:space="preserve">Yo _____________________ identificado con Cedula de </w:t>
      </w:r>
      <w:r w:rsidR="3C650196" w:rsidRPr="00843A57">
        <w:rPr>
          <w:rFonts w:ascii="Aptos" w:eastAsia="Aptos" w:hAnsi="Aptos" w:cs="Aptos"/>
        </w:rPr>
        <w:t>Ciudadanía</w:t>
      </w:r>
      <w:r w:rsidRPr="00843A57">
        <w:rPr>
          <w:rFonts w:ascii="Aptos" w:eastAsia="Aptos" w:hAnsi="Aptos" w:cs="Aptos"/>
        </w:rPr>
        <w:t xml:space="preserve"> ______________ de _____________ en mi calidad de representante legal de la empresa </w:t>
      </w:r>
      <w:r w:rsidR="1BCA1C67" w:rsidRPr="00843A57">
        <w:rPr>
          <w:rFonts w:ascii="Aptos" w:eastAsia="Aptos" w:hAnsi="Aptos" w:cs="Aptos"/>
        </w:rPr>
        <w:t xml:space="preserve">_______________ con NIT______________ manifiesto bajo la gravedad de juramento, </w:t>
      </w:r>
      <w:r w:rsidR="19BC7984" w:rsidRPr="00843A57">
        <w:rPr>
          <w:rFonts w:ascii="Aptos" w:eastAsia="Aptos" w:hAnsi="Aptos" w:cs="Aptos"/>
        </w:rPr>
        <w:t>que</w:t>
      </w:r>
      <w:r w:rsidR="14F44A6A" w:rsidRPr="00843A57">
        <w:rPr>
          <w:rFonts w:ascii="Aptos" w:eastAsia="Aptos" w:hAnsi="Aptos" w:cs="Aptos"/>
        </w:rPr>
        <w:t xml:space="preserve"> el personal que </w:t>
      </w:r>
      <w:r w:rsidR="7F6D5B57" w:rsidRPr="00843A57">
        <w:rPr>
          <w:rFonts w:ascii="Aptos" w:eastAsia="Aptos" w:hAnsi="Aptos" w:cs="Aptos"/>
        </w:rPr>
        <w:t>hará</w:t>
      </w:r>
      <w:r w:rsidR="14F44A6A" w:rsidRPr="00843A57">
        <w:rPr>
          <w:rFonts w:ascii="Aptos" w:eastAsia="Aptos" w:hAnsi="Aptos" w:cs="Aptos"/>
        </w:rPr>
        <w:t xml:space="preserve"> parte de</w:t>
      </w:r>
      <w:r w:rsidR="56330892" w:rsidRPr="00843A57">
        <w:rPr>
          <w:rFonts w:ascii="Aptos" w:eastAsia="Aptos" w:hAnsi="Aptos" w:cs="Aptos"/>
        </w:rPr>
        <w:t xml:space="preserve"> las actividades relacionadas</w:t>
      </w:r>
      <w:r w:rsidR="0C990DF9" w:rsidRPr="00843A57">
        <w:rPr>
          <w:rFonts w:ascii="Aptos" w:eastAsia="Aptos" w:hAnsi="Aptos" w:cs="Aptos"/>
        </w:rPr>
        <w:t xml:space="preserve"> con el registro</w:t>
      </w:r>
      <w:r w:rsidR="55A9B01C" w:rsidRPr="00843A57">
        <w:rPr>
          <w:rFonts w:ascii="Aptos" w:eastAsia="Aptos" w:hAnsi="Aptos" w:cs="Aptos"/>
        </w:rPr>
        <w:t xml:space="preserve">, </w:t>
      </w:r>
      <w:r w:rsidR="7DBDB271" w:rsidRPr="00843A57">
        <w:rPr>
          <w:rFonts w:ascii="Aptos" w:eastAsia="Aptos" w:hAnsi="Aptos" w:cs="Aptos"/>
        </w:rPr>
        <w:t>habilitación</w:t>
      </w:r>
      <w:r w:rsidR="0C990DF9" w:rsidRPr="00843A57">
        <w:rPr>
          <w:rFonts w:ascii="Aptos" w:eastAsia="Aptos" w:hAnsi="Aptos" w:cs="Aptos"/>
        </w:rPr>
        <w:t xml:space="preserve"> </w:t>
      </w:r>
      <w:r w:rsidR="10E68D5F" w:rsidRPr="00843A57">
        <w:rPr>
          <w:rFonts w:ascii="Aptos" w:eastAsia="Aptos" w:hAnsi="Aptos" w:cs="Aptos"/>
        </w:rPr>
        <w:t xml:space="preserve">y </w:t>
      </w:r>
      <w:r w:rsidR="5956FBD4" w:rsidRPr="00843A57">
        <w:rPr>
          <w:rFonts w:ascii="Aptos" w:eastAsia="Aptos" w:hAnsi="Aptos" w:cs="Aptos"/>
        </w:rPr>
        <w:t xml:space="preserve">de ser del caso </w:t>
      </w:r>
      <w:r w:rsidR="10E68D5F" w:rsidRPr="00843A57">
        <w:rPr>
          <w:rFonts w:ascii="Aptos" w:eastAsia="Aptos" w:hAnsi="Aptos" w:cs="Aptos"/>
        </w:rPr>
        <w:t xml:space="preserve"> operación como O</w:t>
      </w:r>
      <w:r w:rsidR="769A562B" w:rsidRPr="00843A57">
        <w:rPr>
          <w:rFonts w:ascii="Aptos" w:eastAsia="Aptos" w:hAnsi="Aptos" w:cs="Aptos"/>
        </w:rPr>
        <w:t>perador de Trazabilidad de Minerales privado (O</w:t>
      </w:r>
      <w:r w:rsidR="10E68D5F" w:rsidRPr="00843A57">
        <w:rPr>
          <w:rFonts w:ascii="Aptos" w:eastAsia="Aptos" w:hAnsi="Aptos" w:cs="Aptos"/>
        </w:rPr>
        <w:t>TTM privado</w:t>
      </w:r>
      <w:r w:rsidR="000B6A88" w:rsidRPr="00843A57">
        <w:rPr>
          <w:rFonts w:ascii="Aptos" w:eastAsia="Aptos" w:hAnsi="Aptos" w:cs="Aptos"/>
        </w:rPr>
        <w:t>)</w:t>
      </w:r>
      <w:r w:rsidR="10E68D5F" w:rsidRPr="00843A57">
        <w:rPr>
          <w:rFonts w:ascii="Aptos" w:eastAsia="Aptos" w:hAnsi="Aptos" w:cs="Aptos"/>
        </w:rPr>
        <w:t xml:space="preserve">, </w:t>
      </w:r>
      <w:r w:rsidR="19BC7984" w:rsidRPr="00843A57">
        <w:rPr>
          <w:rFonts w:ascii="Aptos" w:eastAsia="Aptos" w:hAnsi="Aptos" w:cs="Aptos"/>
        </w:rPr>
        <w:t>conoc</w:t>
      </w:r>
      <w:r w:rsidR="5B0DE8CF" w:rsidRPr="00843A57">
        <w:rPr>
          <w:rFonts w:ascii="Aptos" w:eastAsia="Aptos" w:hAnsi="Aptos" w:cs="Aptos"/>
        </w:rPr>
        <w:t>e</w:t>
      </w:r>
      <w:r w:rsidR="19BC7984" w:rsidRPr="00843A57">
        <w:rPr>
          <w:rFonts w:ascii="Aptos" w:eastAsia="Aptos" w:hAnsi="Aptos" w:cs="Aptos"/>
        </w:rPr>
        <w:t xml:space="preserve"> los conceptos, procesos</w:t>
      </w:r>
      <w:r w:rsidR="72286659" w:rsidRPr="00843A57">
        <w:rPr>
          <w:rFonts w:ascii="Aptos" w:eastAsia="Aptos" w:hAnsi="Aptos" w:cs="Aptos"/>
        </w:rPr>
        <w:t xml:space="preserve">, artículos y definiciones indicadas en la </w:t>
      </w:r>
      <w:r w:rsidR="45EA3B44" w:rsidRPr="00843A57">
        <w:rPr>
          <w:rFonts w:ascii="Aptos" w:eastAsia="Aptos" w:hAnsi="Aptos" w:cs="Aptos"/>
        </w:rPr>
        <w:t>legislación</w:t>
      </w:r>
      <w:r w:rsidR="72286659" w:rsidRPr="00843A57">
        <w:rPr>
          <w:rFonts w:ascii="Aptos" w:eastAsia="Aptos" w:hAnsi="Aptos" w:cs="Aptos"/>
        </w:rPr>
        <w:t xml:space="preserve"> relaciona</w:t>
      </w:r>
      <w:r w:rsidR="7242BFBA" w:rsidRPr="00843A57">
        <w:rPr>
          <w:rFonts w:ascii="Aptos" w:eastAsia="Aptos" w:hAnsi="Aptos" w:cs="Aptos"/>
        </w:rPr>
        <w:t xml:space="preserve">da con el Sistema de trazabilidad de </w:t>
      </w:r>
      <w:r w:rsidR="2874BA90" w:rsidRPr="00843A57">
        <w:rPr>
          <w:rFonts w:ascii="Aptos" w:eastAsia="Aptos" w:hAnsi="Aptos" w:cs="Aptos"/>
        </w:rPr>
        <w:t>Minerales</w:t>
      </w:r>
      <w:r w:rsidR="7242BFBA" w:rsidRPr="00843A57">
        <w:rPr>
          <w:rFonts w:ascii="Aptos" w:eastAsia="Aptos" w:hAnsi="Aptos" w:cs="Aptos"/>
        </w:rPr>
        <w:t xml:space="preserve">, </w:t>
      </w:r>
      <w:r w:rsidR="39E2CA2C" w:rsidRPr="00843A57">
        <w:rPr>
          <w:rFonts w:ascii="Aptos" w:eastAsia="Aptos" w:hAnsi="Aptos" w:cs="Aptos"/>
        </w:rPr>
        <w:t xml:space="preserve">destacándose: </w:t>
      </w:r>
      <w:r w:rsidR="7CBF68A6" w:rsidRPr="00843A57">
        <w:rPr>
          <w:rFonts w:ascii="Aptos" w:eastAsia="Aptos" w:hAnsi="Aptos" w:cs="Aptos"/>
        </w:rPr>
        <w:t xml:space="preserve">ley 2250 de 2022, </w:t>
      </w:r>
      <w:r w:rsidR="2246A392" w:rsidRPr="00843A57">
        <w:rPr>
          <w:rFonts w:ascii="Aptos" w:eastAsia="Aptos" w:hAnsi="Aptos" w:cs="Aptos"/>
        </w:rPr>
        <w:t xml:space="preserve">Decreto 2234 de 2023, Resolución 759 de 2024, </w:t>
      </w:r>
      <w:r w:rsidR="776AE7E6" w:rsidRPr="00843A57">
        <w:rPr>
          <w:rFonts w:ascii="Aptos" w:eastAsia="Aptos" w:hAnsi="Aptos" w:cs="Aptos"/>
        </w:rPr>
        <w:t>Resolución 371 de 2024</w:t>
      </w:r>
      <w:r w:rsidR="00483F6D" w:rsidRPr="00843A57">
        <w:rPr>
          <w:rFonts w:ascii="Aptos" w:eastAsia="Aptos" w:hAnsi="Aptos" w:cs="Aptos"/>
        </w:rPr>
        <w:t xml:space="preserve"> y Plan de Seguridad y Privacidad de la Información ANM </w:t>
      </w:r>
      <w:r w:rsidR="00E84A10" w:rsidRPr="00843A57">
        <w:rPr>
          <w:rFonts w:ascii="Aptos" w:eastAsia="Aptos" w:hAnsi="Aptos" w:cs="Aptos"/>
        </w:rPr>
        <w:t>2025, o en su última versión</w:t>
      </w:r>
      <w:r w:rsidR="5835542A" w:rsidRPr="00843A57">
        <w:rPr>
          <w:rFonts w:ascii="Aptos" w:eastAsia="Aptos" w:hAnsi="Aptos" w:cs="Aptos"/>
        </w:rPr>
        <w:t>.</w:t>
      </w:r>
    </w:p>
    <w:p w14:paraId="3B946933" w14:textId="5B6349F3" w:rsidR="04804A8D" w:rsidRDefault="04804A8D" w:rsidP="4C252D95">
      <w:p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Po</w:t>
      </w:r>
      <w:r w:rsidR="005E40E1" w:rsidRPr="00843A57">
        <w:rPr>
          <w:rFonts w:ascii="Aptos" w:eastAsia="Aptos" w:hAnsi="Aptos" w:cs="Aptos"/>
        </w:rPr>
        <w:t>r</w:t>
      </w:r>
      <w:r w:rsidRPr="00843A57">
        <w:rPr>
          <w:rFonts w:ascii="Aptos" w:eastAsia="Aptos" w:hAnsi="Aptos" w:cs="Aptos"/>
        </w:rPr>
        <w:t xml:space="preserve"> otra parte, c</w:t>
      </w:r>
      <w:r w:rsidR="5835542A" w:rsidRPr="00843A57">
        <w:rPr>
          <w:rFonts w:ascii="Aptos" w:eastAsia="Aptos" w:hAnsi="Aptos" w:cs="Aptos"/>
        </w:rPr>
        <w:t xml:space="preserve">on el fin de acreditar las competencias </w:t>
      </w:r>
      <w:r w:rsidR="694CC9F2" w:rsidRPr="00843A57">
        <w:rPr>
          <w:rFonts w:ascii="Aptos" w:eastAsia="Aptos" w:hAnsi="Aptos" w:cs="Aptos"/>
        </w:rPr>
        <w:t>tecnológicas</w:t>
      </w:r>
      <w:r w:rsidR="5835542A" w:rsidRPr="00843A57">
        <w:rPr>
          <w:rFonts w:ascii="Aptos" w:eastAsia="Aptos" w:hAnsi="Aptos" w:cs="Aptos"/>
        </w:rPr>
        <w:t xml:space="preserve"> </w:t>
      </w:r>
      <w:r w:rsidR="1FB7DE56" w:rsidRPr="00843A57">
        <w:rPr>
          <w:rFonts w:ascii="Aptos" w:eastAsia="Aptos" w:hAnsi="Aptos" w:cs="Aptos"/>
        </w:rPr>
        <w:t xml:space="preserve">desde </w:t>
      </w:r>
      <w:r w:rsidR="717688FD" w:rsidRPr="00843A57">
        <w:rPr>
          <w:rFonts w:ascii="Aptos" w:eastAsia="Aptos" w:hAnsi="Aptos" w:cs="Aptos"/>
        </w:rPr>
        <w:t>el ámbito de conocimiento de</w:t>
      </w:r>
      <w:r w:rsidR="005E40E1" w:rsidRPr="00843A57">
        <w:rPr>
          <w:rFonts w:ascii="Aptos" w:eastAsia="Aptos" w:hAnsi="Aptos" w:cs="Aptos"/>
        </w:rPr>
        <w:t>l proceso donde intervienen</w:t>
      </w:r>
      <w:r w:rsidR="717688FD" w:rsidRPr="00843A57">
        <w:rPr>
          <w:rFonts w:ascii="Aptos" w:eastAsia="Aptos" w:hAnsi="Aptos" w:cs="Aptos"/>
        </w:rPr>
        <w:t xml:space="preserve"> comercializadores de minerales y productores</w:t>
      </w:r>
      <w:r w:rsidR="5835542A" w:rsidRPr="00843A57">
        <w:rPr>
          <w:rFonts w:ascii="Aptos" w:eastAsia="Aptos" w:hAnsi="Aptos" w:cs="Aptos"/>
        </w:rPr>
        <w:t>,</w:t>
      </w:r>
      <w:r w:rsidR="4D2D56AD" w:rsidRPr="00843A57">
        <w:rPr>
          <w:rFonts w:ascii="Aptos" w:eastAsia="Aptos" w:hAnsi="Aptos" w:cs="Aptos"/>
        </w:rPr>
        <w:t xml:space="preserve"> se adjunta a la presente declaración juramentada un documento que contiene:</w:t>
      </w:r>
      <w:r w:rsidR="5835542A" w:rsidRPr="00843A57">
        <w:rPr>
          <w:rFonts w:ascii="Aptos" w:eastAsia="Aptos" w:hAnsi="Aptos" w:cs="Aptos"/>
        </w:rPr>
        <w:t xml:space="preserve"> </w:t>
      </w:r>
    </w:p>
    <w:p w14:paraId="0BE4E006" w14:textId="77777777" w:rsidR="00843A57" w:rsidRPr="00843A57" w:rsidRDefault="00843A57" w:rsidP="4C252D95">
      <w:pPr>
        <w:spacing w:line="240" w:lineRule="auto"/>
        <w:jc w:val="both"/>
        <w:rPr>
          <w:rFonts w:ascii="Aptos" w:eastAsia="Aptos" w:hAnsi="Aptos" w:cs="Aptos"/>
        </w:rPr>
      </w:pPr>
    </w:p>
    <w:p w14:paraId="1D3783B0" w14:textId="5DD57F15" w:rsidR="2CA22E70" w:rsidRPr="00843A57" w:rsidRDefault="2CA22E70" w:rsidP="4C252D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Descripción del</w:t>
      </w:r>
      <w:r w:rsidR="4FC815DB" w:rsidRPr="00843A57">
        <w:rPr>
          <w:rFonts w:ascii="Aptos" w:eastAsia="Aptos" w:hAnsi="Aptos" w:cs="Aptos"/>
        </w:rPr>
        <w:t xml:space="preserve"> </w:t>
      </w:r>
      <w:r w:rsidR="78F983AA" w:rsidRPr="00843A57">
        <w:rPr>
          <w:rFonts w:ascii="Aptos" w:eastAsia="Aptos" w:hAnsi="Aptos" w:cs="Aptos"/>
        </w:rPr>
        <w:t>p</w:t>
      </w:r>
      <w:r w:rsidR="4FC815DB" w:rsidRPr="00843A57">
        <w:rPr>
          <w:rFonts w:ascii="Aptos" w:eastAsia="Aptos" w:hAnsi="Aptos" w:cs="Aptos"/>
        </w:rPr>
        <w:t>roceso de comercialización de minerales</w:t>
      </w:r>
      <w:r w:rsidR="246205B1" w:rsidRPr="00843A57">
        <w:rPr>
          <w:rFonts w:ascii="Aptos" w:eastAsia="Aptos" w:hAnsi="Aptos" w:cs="Aptos"/>
        </w:rPr>
        <w:t xml:space="preserve"> desde la óptica de la Plataforma de Trazabilidad de minerales</w:t>
      </w:r>
      <w:r w:rsidR="005E40E1" w:rsidRPr="00843A57">
        <w:rPr>
          <w:rFonts w:ascii="Aptos" w:eastAsia="Aptos" w:hAnsi="Aptos" w:cs="Aptos"/>
        </w:rPr>
        <w:t>.</w:t>
      </w:r>
    </w:p>
    <w:p w14:paraId="67FF2A98" w14:textId="7E1FA429" w:rsidR="424F2F66" w:rsidRPr="00843A57" w:rsidRDefault="424F2F66" w:rsidP="4C252D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D</w:t>
      </w:r>
      <w:r w:rsidR="76856913" w:rsidRPr="00843A57">
        <w:rPr>
          <w:rFonts w:ascii="Aptos" w:eastAsia="Aptos" w:hAnsi="Aptos" w:cs="Aptos"/>
        </w:rPr>
        <w:t xml:space="preserve">iagrama </w:t>
      </w:r>
      <w:r w:rsidR="58BFE975" w:rsidRPr="00843A57">
        <w:rPr>
          <w:rFonts w:ascii="Aptos" w:eastAsia="Aptos" w:hAnsi="Aptos" w:cs="Aptos"/>
        </w:rPr>
        <w:t>que ilustre las interacciones de los siguie</w:t>
      </w:r>
      <w:r w:rsidR="44F3B56E" w:rsidRPr="00843A57">
        <w:rPr>
          <w:rFonts w:ascii="Aptos" w:eastAsia="Aptos" w:hAnsi="Aptos" w:cs="Aptos"/>
        </w:rPr>
        <w:t>n</w:t>
      </w:r>
      <w:r w:rsidR="58BFE975" w:rsidRPr="00843A57">
        <w:rPr>
          <w:rFonts w:ascii="Aptos" w:eastAsia="Aptos" w:hAnsi="Aptos" w:cs="Aptos"/>
        </w:rPr>
        <w:t>tes actores</w:t>
      </w:r>
      <w:r w:rsidR="7CD59646" w:rsidRPr="00843A57">
        <w:rPr>
          <w:rFonts w:ascii="Aptos" w:eastAsia="Aptos" w:hAnsi="Aptos" w:cs="Aptos"/>
        </w:rPr>
        <w:t>: Comercializadores</w:t>
      </w:r>
      <w:r w:rsidR="211FBC9C" w:rsidRPr="00843A57">
        <w:rPr>
          <w:rFonts w:ascii="Aptos" w:eastAsia="Aptos" w:hAnsi="Aptos" w:cs="Aptos"/>
        </w:rPr>
        <w:t xml:space="preserve">, </w:t>
      </w:r>
      <w:r w:rsidR="7CD59646" w:rsidRPr="00843A57">
        <w:t>Plataforma de Trazabilidad de Minerales</w:t>
      </w:r>
      <w:r w:rsidR="5BC016CD" w:rsidRPr="00843A57">
        <w:t xml:space="preserve">, </w:t>
      </w:r>
      <w:r w:rsidR="7CD59646" w:rsidRPr="00843A57">
        <w:t>Plataforma de Control a la Producción</w:t>
      </w:r>
      <w:r w:rsidR="73FB3284" w:rsidRPr="00843A57">
        <w:t xml:space="preserve">, </w:t>
      </w:r>
      <w:r w:rsidR="7CD59646" w:rsidRPr="00843A57">
        <w:t>Explotador Minero Autorizado</w:t>
      </w:r>
      <w:r w:rsidR="2A512863" w:rsidRPr="00843A57">
        <w:t xml:space="preserve"> y </w:t>
      </w:r>
      <w:r w:rsidR="7CD59646" w:rsidRPr="00843A57">
        <w:t>Operador Tecnológico de Trazabilidad de Minerales</w:t>
      </w:r>
      <w:r w:rsidR="005E40E1" w:rsidRPr="00843A57">
        <w:t>.</w:t>
      </w:r>
    </w:p>
    <w:p w14:paraId="2E7C99F3" w14:textId="553C36FD" w:rsidR="42EC039B" w:rsidRPr="00843A57" w:rsidRDefault="42EC039B" w:rsidP="4C252D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 xml:space="preserve">Definición de conceptos tales como: </w:t>
      </w:r>
      <w:r w:rsidR="0756ACB3" w:rsidRPr="00843A57">
        <w:rPr>
          <w:rFonts w:ascii="Aptos" w:eastAsia="Aptos" w:hAnsi="Aptos" w:cs="Aptos"/>
        </w:rPr>
        <w:t>A</w:t>
      </w:r>
      <w:r w:rsidRPr="00843A57">
        <w:rPr>
          <w:rFonts w:ascii="Aptos" w:eastAsia="Aptos" w:hAnsi="Aptos" w:cs="Aptos"/>
        </w:rPr>
        <w:t xml:space="preserve">signación de códigos de origen, registro de </w:t>
      </w:r>
      <w:r w:rsidR="005E40E1" w:rsidRPr="00843A57">
        <w:rPr>
          <w:rFonts w:ascii="Aptos" w:eastAsia="Aptos" w:hAnsi="Aptos" w:cs="Aptos"/>
        </w:rPr>
        <w:t xml:space="preserve">transacciones de compra, registro de </w:t>
      </w:r>
      <w:r w:rsidRPr="00843A57">
        <w:rPr>
          <w:rFonts w:ascii="Aptos" w:eastAsia="Aptos" w:hAnsi="Aptos" w:cs="Aptos"/>
        </w:rPr>
        <w:t xml:space="preserve">transformaciones </w:t>
      </w:r>
      <w:r w:rsidR="076D5C73" w:rsidRPr="00843A57">
        <w:rPr>
          <w:rFonts w:ascii="Aptos" w:eastAsia="Aptos" w:hAnsi="Aptos" w:cs="Aptos"/>
        </w:rPr>
        <w:t xml:space="preserve">y </w:t>
      </w:r>
      <w:r w:rsidRPr="00843A57">
        <w:rPr>
          <w:rFonts w:ascii="Aptos" w:eastAsia="Aptos" w:hAnsi="Aptos" w:cs="Aptos"/>
        </w:rPr>
        <w:t>merma</w:t>
      </w:r>
      <w:r w:rsidR="3F37BB65" w:rsidRPr="00843A57">
        <w:rPr>
          <w:rFonts w:ascii="Aptos" w:eastAsia="Aptos" w:hAnsi="Aptos" w:cs="Aptos"/>
        </w:rPr>
        <w:t xml:space="preserve"> de Minerales</w:t>
      </w:r>
      <w:r w:rsidR="005E40E1" w:rsidRPr="00843A57">
        <w:rPr>
          <w:rFonts w:ascii="Aptos" w:eastAsia="Aptos" w:hAnsi="Aptos" w:cs="Aptos"/>
        </w:rPr>
        <w:t>, reversión de compras y reversión de transformaciones, cierres de cadenas de comercialización.</w:t>
      </w:r>
    </w:p>
    <w:p w14:paraId="083B834C" w14:textId="0BAA7584" w:rsidR="54F6572C" w:rsidRDefault="54F6572C" w:rsidP="4C252D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Diagrama de arquitectura</w:t>
      </w:r>
      <w:r w:rsidR="41D67087" w:rsidRPr="00843A57">
        <w:rPr>
          <w:rFonts w:ascii="Aptos" w:eastAsia="Aptos" w:hAnsi="Aptos" w:cs="Aptos"/>
        </w:rPr>
        <w:t xml:space="preserve"> de la solución a postular por parte del interesado que contenga </w:t>
      </w:r>
      <w:r w:rsidR="70914F81" w:rsidRPr="00843A57">
        <w:rPr>
          <w:rFonts w:ascii="Aptos" w:eastAsia="Aptos" w:hAnsi="Aptos" w:cs="Aptos"/>
        </w:rPr>
        <w:t xml:space="preserve">como mínimo los siguientes </w:t>
      </w:r>
      <w:r w:rsidR="41D67087" w:rsidRPr="00843A57">
        <w:rPr>
          <w:rFonts w:ascii="Aptos" w:eastAsia="Aptos" w:hAnsi="Aptos" w:cs="Aptos"/>
        </w:rPr>
        <w:t>elementos</w:t>
      </w:r>
      <w:r w:rsidR="3742F6CE" w:rsidRPr="004739BF">
        <w:rPr>
          <w:rFonts w:ascii="Aptos" w:eastAsia="Aptos" w:hAnsi="Aptos" w:cs="Aptos"/>
        </w:rPr>
        <w:t>:</w:t>
      </w:r>
      <w:r w:rsidR="41D67087" w:rsidRPr="004739BF">
        <w:rPr>
          <w:rFonts w:ascii="Aptos" w:eastAsia="Aptos" w:hAnsi="Aptos" w:cs="Aptos"/>
        </w:rPr>
        <w:t xml:space="preserve"> </w:t>
      </w:r>
      <w:r w:rsidR="00843A57" w:rsidRPr="004739BF">
        <w:rPr>
          <w:rFonts w:ascii="Aptos" w:eastAsia="Aptos" w:hAnsi="Aptos" w:cs="Aptos"/>
        </w:rPr>
        <w:t xml:space="preserve">infraestructura tecnológica capaz de gestionar transacciones de datos y garantizar la disponibilidad continua </w:t>
      </w:r>
      <w:r w:rsidR="00843A57" w:rsidRPr="004739BF">
        <w:rPr>
          <w:rFonts w:ascii="Aptos" w:eastAsia="Aptos" w:hAnsi="Aptos" w:cs="Aptos"/>
        </w:rPr>
        <w:lastRenderedPageBreak/>
        <w:t>del servicio en nube con</w:t>
      </w:r>
      <w:r w:rsidR="00526FC5" w:rsidRPr="004739BF">
        <w:rPr>
          <w:rFonts w:ascii="Aptos" w:eastAsia="Aptos" w:hAnsi="Aptos" w:cs="Aptos"/>
        </w:rPr>
        <w:t xml:space="preserve"> alta disponibilidad</w:t>
      </w:r>
      <w:r w:rsidR="41D67087" w:rsidRPr="004739BF">
        <w:rPr>
          <w:rFonts w:ascii="Aptos" w:eastAsia="Aptos" w:hAnsi="Aptos" w:cs="Aptos"/>
        </w:rPr>
        <w:t xml:space="preserve">, </w:t>
      </w:r>
      <w:r w:rsidR="00843A57" w:rsidRPr="004739BF">
        <w:rPr>
          <w:rFonts w:ascii="Aptos" w:eastAsia="Aptos" w:hAnsi="Aptos" w:cs="Aptos"/>
        </w:rPr>
        <w:t xml:space="preserve">capacidad de integración con </w:t>
      </w:r>
      <w:r w:rsidR="744AFE6A" w:rsidRPr="004739BF">
        <w:rPr>
          <w:rFonts w:ascii="Aptos" w:eastAsia="Aptos" w:hAnsi="Aptos" w:cs="Aptos"/>
        </w:rPr>
        <w:t xml:space="preserve">servicios API </w:t>
      </w:r>
      <w:proofErr w:type="spellStart"/>
      <w:r w:rsidR="744AFE6A" w:rsidRPr="004739BF">
        <w:rPr>
          <w:rFonts w:ascii="Aptos" w:eastAsia="Aptos" w:hAnsi="Aptos" w:cs="Aptos"/>
        </w:rPr>
        <w:t>Rest</w:t>
      </w:r>
      <w:proofErr w:type="spellEnd"/>
      <w:r w:rsidR="744AFE6A" w:rsidRPr="004739BF">
        <w:rPr>
          <w:rFonts w:ascii="Aptos" w:eastAsia="Aptos" w:hAnsi="Aptos" w:cs="Aptos"/>
        </w:rPr>
        <w:t xml:space="preserve">, </w:t>
      </w:r>
      <w:r w:rsidR="00843A57" w:rsidRPr="004739BF">
        <w:rPr>
          <w:rFonts w:ascii="Aptos" w:eastAsia="Aptos" w:hAnsi="Aptos" w:cs="Aptos"/>
        </w:rPr>
        <w:t xml:space="preserve">manejo de accesos con </w:t>
      </w:r>
      <w:r w:rsidR="7E0268D0" w:rsidRPr="004739BF">
        <w:rPr>
          <w:rFonts w:ascii="Aptos" w:eastAsia="Aptos" w:hAnsi="Aptos" w:cs="Aptos"/>
        </w:rPr>
        <w:t xml:space="preserve">doble factor de </w:t>
      </w:r>
      <w:r w:rsidR="39B0C896" w:rsidRPr="004739BF">
        <w:rPr>
          <w:rFonts w:ascii="Aptos" w:eastAsia="Aptos" w:hAnsi="Aptos" w:cs="Aptos"/>
        </w:rPr>
        <w:t>autenticación</w:t>
      </w:r>
      <w:r w:rsidR="7E0268D0" w:rsidRPr="004739BF">
        <w:rPr>
          <w:rFonts w:ascii="Aptos" w:eastAsia="Aptos" w:hAnsi="Aptos" w:cs="Aptos"/>
        </w:rPr>
        <w:t xml:space="preserve">, </w:t>
      </w:r>
      <w:r w:rsidR="4F2C7184" w:rsidRPr="004739BF">
        <w:rPr>
          <w:rFonts w:ascii="Aptos" w:eastAsia="Aptos" w:hAnsi="Aptos" w:cs="Aptos"/>
        </w:rPr>
        <w:t>sistemas de monitoreo continuo</w:t>
      </w:r>
      <w:r w:rsidR="00843A57" w:rsidRPr="004739BF">
        <w:rPr>
          <w:rFonts w:ascii="Aptos" w:eastAsia="Aptos" w:hAnsi="Aptos" w:cs="Aptos"/>
        </w:rPr>
        <w:t xml:space="preserve"> y</w:t>
      </w:r>
      <w:r w:rsidR="00526FC5" w:rsidRPr="004739BF">
        <w:rPr>
          <w:rFonts w:ascii="Aptos" w:eastAsia="Aptos" w:hAnsi="Aptos" w:cs="Aptos"/>
        </w:rPr>
        <w:t xml:space="preserve"> modelo de seguridad</w:t>
      </w:r>
      <w:r w:rsidR="00526FC5" w:rsidRPr="00843A57">
        <w:rPr>
          <w:rFonts w:ascii="Aptos" w:eastAsia="Aptos" w:hAnsi="Aptos" w:cs="Aptos"/>
        </w:rPr>
        <w:t xml:space="preserve"> de la información en la solución OTTM propuesta</w:t>
      </w:r>
      <w:r w:rsidR="0A584798" w:rsidRPr="00843A57">
        <w:rPr>
          <w:rFonts w:ascii="Aptos" w:eastAsia="Aptos" w:hAnsi="Aptos" w:cs="Aptos"/>
        </w:rPr>
        <w:t>.</w:t>
      </w:r>
    </w:p>
    <w:p w14:paraId="65E5DC6C" w14:textId="77777777" w:rsidR="00843A57" w:rsidRPr="00843A57" w:rsidRDefault="00843A57" w:rsidP="00843A57">
      <w:pPr>
        <w:pStyle w:val="Prrafodelista"/>
        <w:spacing w:line="240" w:lineRule="auto"/>
        <w:jc w:val="both"/>
        <w:rPr>
          <w:rFonts w:ascii="Aptos" w:eastAsia="Aptos" w:hAnsi="Aptos" w:cs="Aptos"/>
        </w:rPr>
      </w:pPr>
    </w:p>
    <w:p w14:paraId="135D4568" w14:textId="4DF04ADC" w:rsidR="00843A57" w:rsidRPr="004739BF" w:rsidRDefault="00843A57" w:rsidP="00843A57">
      <w:pPr>
        <w:spacing w:line="240" w:lineRule="auto"/>
        <w:jc w:val="both"/>
        <w:rPr>
          <w:rFonts w:ascii="Aptos" w:eastAsia="Aptos" w:hAnsi="Aptos" w:cs="Aptos"/>
        </w:rPr>
      </w:pPr>
      <w:r w:rsidRPr="004739BF">
        <w:rPr>
          <w:rFonts w:ascii="Aptos" w:eastAsia="Aptos" w:hAnsi="Aptos" w:cs="Aptos"/>
        </w:rPr>
        <w:t>Adicional</w:t>
      </w:r>
      <w:r w:rsidR="004739BF" w:rsidRPr="004739BF">
        <w:rPr>
          <w:rFonts w:ascii="Aptos" w:eastAsia="Aptos" w:hAnsi="Aptos" w:cs="Aptos"/>
        </w:rPr>
        <w:t>mente</w:t>
      </w:r>
      <w:r w:rsidRPr="004739BF">
        <w:rPr>
          <w:rFonts w:ascii="Aptos" w:eastAsia="Aptos" w:hAnsi="Aptos" w:cs="Aptos"/>
        </w:rPr>
        <w:t xml:space="preserve"> me comprometo a:</w:t>
      </w:r>
    </w:p>
    <w:p w14:paraId="4A9EC3BF" w14:textId="092A6BE5" w:rsidR="00843A57" w:rsidRPr="004739BF" w:rsidRDefault="00843A57" w:rsidP="00843A5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ptos" w:eastAsia="Aptos" w:hAnsi="Aptos" w:cs="Aptos"/>
        </w:rPr>
      </w:pPr>
      <w:r w:rsidRPr="004739BF">
        <w:rPr>
          <w:rFonts w:ascii="Aptos" w:eastAsia="Aptos" w:hAnsi="Aptos" w:cs="Aptos"/>
        </w:rPr>
        <w:t>Realizar las pruebas de vulnerabilidad anualmente la plataforma que opero a fin de garantizar la integridad y seguridad de la información, aplicando las acciones de mejora sobre las vulnerabilidades identificadas.</w:t>
      </w:r>
    </w:p>
    <w:p w14:paraId="4E67C58F" w14:textId="12F262E1" w:rsidR="00843A57" w:rsidRPr="004739BF" w:rsidRDefault="00843A57" w:rsidP="00843A5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ptos" w:eastAsia="Aptos" w:hAnsi="Aptos" w:cs="Aptos"/>
        </w:rPr>
      </w:pPr>
      <w:r w:rsidRPr="004739BF">
        <w:rPr>
          <w:rFonts w:ascii="Aptos" w:eastAsia="Aptos" w:hAnsi="Aptos" w:cs="Aptos"/>
        </w:rPr>
        <w:t>Aportar certificación de seguridad informática: ISO 27001, NIST, ISAE, SOC2 o las relacionadas con buenas prácticas de seguridad de la información, la cual estará vigente durante el periodo en el cual me encuentre habilitado como OTTM.</w:t>
      </w:r>
    </w:p>
    <w:p w14:paraId="692F9B68" w14:textId="785C85BC" w:rsidR="4C252D95" w:rsidRDefault="4C252D95" w:rsidP="4C252D95">
      <w:pPr>
        <w:spacing w:line="240" w:lineRule="auto"/>
        <w:jc w:val="both"/>
        <w:rPr>
          <w:rFonts w:ascii="Aptos" w:eastAsia="Aptos" w:hAnsi="Aptos" w:cs="Aptos"/>
        </w:rPr>
      </w:pPr>
    </w:p>
    <w:p w14:paraId="2097C062" w14:textId="77777777" w:rsidR="00843A57" w:rsidRPr="00843A57" w:rsidRDefault="00843A57" w:rsidP="4C252D95">
      <w:pPr>
        <w:spacing w:line="240" w:lineRule="auto"/>
        <w:jc w:val="both"/>
        <w:rPr>
          <w:rFonts w:ascii="Aptos" w:eastAsia="Aptos" w:hAnsi="Aptos" w:cs="Aptos"/>
        </w:rPr>
      </w:pPr>
    </w:p>
    <w:p w14:paraId="4CB4138B" w14:textId="35E0C4E6" w:rsidR="025DB3F3" w:rsidRDefault="025DB3F3" w:rsidP="4C252D95">
      <w:p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Cordialmente</w:t>
      </w:r>
      <w:r w:rsidR="2424BF2E" w:rsidRPr="00843A57">
        <w:rPr>
          <w:rFonts w:ascii="Aptos" w:eastAsia="Aptos" w:hAnsi="Aptos" w:cs="Aptos"/>
        </w:rPr>
        <w:t>,</w:t>
      </w:r>
    </w:p>
    <w:p w14:paraId="6318A36B" w14:textId="77777777" w:rsidR="00EE3F55" w:rsidRDefault="00EE3F55" w:rsidP="4C252D95">
      <w:pPr>
        <w:spacing w:line="240" w:lineRule="auto"/>
        <w:jc w:val="both"/>
        <w:rPr>
          <w:rFonts w:ascii="Aptos" w:eastAsia="Aptos" w:hAnsi="Aptos" w:cs="Aptos"/>
        </w:rPr>
      </w:pPr>
    </w:p>
    <w:p w14:paraId="5D08E872" w14:textId="77777777" w:rsidR="00EE3F55" w:rsidRPr="00843A57" w:rsidRDefault="00EE3F55" w:rsidP="4C252D95">
      <w:pPr>
        <w:spacing w:line="240" w:lineRule="auto"/>
        <w:jc w:val="both"/>
        <w:rPr>
          <w:rFonts w:ascii="Aptos" w:eastAsia="Aptos" w:hAnsi="Aptos" w:cs="Aptos"/>
        </w:rPr>
      </w:pPr>
    </w:p>
    <w:p w14:paraId="0C25AC46" w14:textId="0A3D4BDB" w:rsidR="025DB3F3" w:rsidRPr="00843A57" w:rsidRDefault="025DB3F3" w:rsidP="4C252D95">
      <w:p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Nombre___________________</w:t>
      </w:r>
    </w:p>
    <w:p w14:paraId="5D46BC31" w14:textId="7422065F" w:rsidR="025DB3F3" w:rsidRPr="00843A57" w:rsidRDefault="025DB3F3" w:rsidP="4C252D95">
      <w:p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Firma_____________________</w:t>
      </w:r>
    </w:p>
    <w:p w14:paraId="6AF75B0E" w14:textId="365063C6" w:rsidR="025DB3F3" w:rsidRPr="00843A57" w:rsidRDefault="025DB3F3" w:rsidP="4C252D95">
      <w:pPr>
        <w:spacing w:line="240" w:lineRule="auto"/>
        <w:jc w:val="both"/>
        <w:rPr>
          <w:rFonts w:ascii="Aptos" w:eastAsia="Aptos" w:hAnsi="Aptos" w:cs="Aptos"/>
        </w:rPr>
      </w:pPr>
      <w:r w:rsidRPr="00843A57">
        <w:rPr>
          <w:rFonts w:ascii="Aptos" w:eastAsia="Aptos" w:hAnsi="Aptos" w:cs="Aptos"/>
        </w:rPr>
        <w:t>Cargo_____________________</w:t>
      </w:r>
    </w:p>
    <w:sectPr w:rsidR="025DB3F3" w:rsidRPr="00843A5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0C4F" w14:textId="77777777" w:rsidR="00A44258" w:rsidRDefault="00A44258" w:rsidP="00BA6380">
      <w:pPr>
        <w:spacing w:after="0" w:line="240" w:lineRule="auto"/>
      </w:pPr>
      <w:r>
        <w:separator/>
      </w:r>
    </w:p>
  </w:endnote>
  <w:endnote w:type="continuationSeparator" w:id="0">
    <w:p w14:paraId="405C4573" w14:textId="77777777" w:rsidR="00A44258" w:rsidRDefault="00A44258" w:rsidP="00B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B4D" w14:textId="77777777" w:rsidR="00EE3F55" w:rsidRDefault="00EE3F55" w:rsidP="00EE3F5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BCCE4" wp14:editId="30503174">
          <wp:simplePos x="0" y="0"/>
          <wp:positionH relativeFrom="column">
            <wp:posOffset>-80010</wp:posOffset>
          </wp:positionH>
          <wp:positionV relativeFrom="paragraph">
            <wp:posOffset>13972</wp:posOffset>
          </wp:positionV>
          <wp:extent cx="3751700" cy="599864"/>
          <wp:effectExtent l="0" t="0" r="1150" b="0"/>
          <wp:wrapNone/>
          <wp:docPr id="96524257" name="Imagen 11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4257" name="Imagen 11" descr="Forma&#10;&#10;Descripción generada automáticamente con confianza media"/>
                  <pic:cNvPicPr/>
                </pic:nvPicPr>
                <pic:blipFill>
                  <a:blip r:embed="rId1">
                    <a:alphaModFix amt="5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1700" cy="5998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Página |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51BA787" w14:textId="77777777" w:rsidR="00EE3F55" w:rsidRDefault="00EE3F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43A2" w14:textId="77777777" w:rsidR="00A44258" w:rsidRDefault="00A44258" w:rsidP="00BA6380">
      <w:pPr>
        <w:spacing w:after="0" w:line="240" w:lineRule="auto"/>
      </w:pPr>
      <w:r>
        <w:separator/>
      </w:r>
    </w:p>
  </w:footnote>
  <w:footnote w:type="continuationSeparator" w:id="0">
    <w:p w14:paraId="27494756" w14:textId="77777777" w:rsidR="00A44258" w:rsidRDefault="00A44258" w:rsidP="00B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728" w14:textId="56546993" w:rsidR="00BA6380" w:rsidRDefault="00BA6380" w:rsidP="00BA6380">
    <w:pPr>
      <w:pStyle w:val="Encabezado"/>
      <w:jc w:val="center"/>
    </w:pPr>
    <w:r>
      <w:rPr>
        <w:noProof/>
        <w:lang w:val="en-US"/>
      </w:rPr>
      <w:drawing>
        <wp:inline distT="0" distB="0" distL="0" distR="0" wp14:anchorId="7F631838" wp14:editId="12DAF157">
          <wp:extent cx="1314449" cy="1095963"/>
          <wp:effectExtent l="0" t="0" r="1" b="8937"/>
          <wp:docPr id="869540652" name="Imagen 33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40652" name="Imagen 33" descr="Logotipo&#10;&#10;Descripción generada automáticamente"/>
                  <pic:cNvPicPr/>
                </pic:nvPicPr>
                <pic:blipFill>
                  <a:blip r:embed="rId1"/>
                  <a:srcRect l="40900" r="41238" b="17142"/>
                  <a:stretch>
                    <a:fillRect/>
                  </a:stretch>
                </pic:blipFill>
                <pic:spPr>
                  <a:xfrm>
                    <a:off x="0" y="0"/>
                    <a:ext cx="1314449" cy="10959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AEB"/>
    <w:multiLevelType w:val="hybridMultilevel"/>
    <w:tmpl w:val="9D181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40C7"/>
    <w:multiLevelType w:val="hybridMultilevel"/>
    <w:tmpl w:val="9D181A18"/>
    <w:lvl w:ilvl="0" w:tplc="8B58409A">
      <w:start w:val="1"/>
      <w:numFmt w:val="decimal"/>
      <w:lvlText w:val="%1."/>
      <w:lvlJc w:val="left"/>
      <w:pPr>
        <w:ind w:left="720" w:hanging="360"/>
      </w:pPr>
    </w:lvl>
    <w:lvl w:ilvl="1" w:tplc="9FDE8960">
      <w:start w:val="1"/>
      <w:numFmt w:val="lowerLetter"/>
      <w:lvlText w:val="%2."/>
      <w:lvlJc w:val="left"/>
      <w:pPr>
        <w:ind w:left="1440" w:hanging="360"/>
      </w:pPr>
    </w:lvl>
    <w:lvl w:ilvl="2" w:tplc="A75E2D1E">
      <w:start w:val="1"/>
      <w:numFmt w:val="lowerRoman"/>
      <w:lvlText w:val="%3."/>
      <w:lvlJc w:val="right"/>
      <w:pPr>
        <w:ind w:left="2160" w:hanging="180"/>
      </w:pPr>
    </w:lvl>
    <w:lvl w:ilvl="3" w:tplc="53204AE0">
      <w:start w:val="1"/>
      <w:numFmt w:val="decimal"/>
      <w:lvlText w:val="%4."/>
      <w:lvlJc w:val="left"/>
      <w:pPr>
        <w:ind w:left="2880" w:hanging="360"/>
      </w:pPr>
    </w:lvl>
    <w:lvl w:ilvl="4" w:tplc="CEEA8260">
      <w:start w:val="1"/>
      <w:numFmt w:val="lowerLetter"/>
      <w:lvlText w:val="%5."/>
      <w:lvlJc w:val="left"/>
      <w:pPr>
        <w:ind w:left="3600" w:hanging="360"/>
      </w:pPr>
    </w:lvl>
    <w:lvl w:ilvl="5" w:tplc="3BB613EA">
      <w:start w:val="1"/>
      <w:numFmt w:val="lowerRoman"/>
      <w:lvlText w:val="%6."/>
      <w:lvlJc w:val="right"/>
      <w:pPr>
        <w:ind w:left="4320" w:hanging="180"/>
      </w:pPr>
    </w:lvl>
    <w:lvl w:ilvl="6" w:tplc="67F6C966">
      <w:start w:val="1"/>
      <w:numFmt w:val="decimal"/>
      <w:lvlText w:val="%7."/>
      <w:lvlJc w:val="left"/>
      <w:pPr>
        <w:ind w:left="5040" w:hanging="360"/>
      </w:pPr>
    </w:lvl>
    <w:lvl w:ilvl="7" w:tplc="F2007FAA">
      <w:start w:val="1"/>
      <w:numFmt w:val="lowerLetter"/>
      <w:lvlText w:val="%8."/>
      <w:lvlJc w:val="left"/>
      <w:pPr>
        <w:ind w:left="5760" w:hanging="360"/>
      </w:pPr>
    </w:lvl>
    <w:lvl w:ilvl="8" w:tplc="305E09B4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3664">
    <w:abstractNumId w:val="1"/>
  </w:num>
  <w:num w:numId="2" w16cid:durableId="60485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AC72A5"/>
    <w:rsid w:val="00071B7C"/>
    <w:rsid w:val="0008209B"/>
    <w:rsid w:val="000B6A88"/>
    <w:rsid w:val="002A3A85"/>
    <w:rsid w:val="004739BF"/>
    <w:rsid w:val="00483F6D"/>
    <w:rsid w:val="00526FC5"/>
    <w:rsid w:val="00557704"/>
    <w:rsid w:val="005E40E1"/>
    <w:rsid w:val="00754604"/>
    <w:rsid w:val="00843A57"/>
    <w:rsid w:val="0085568A"/>
    <w:rsid w:val="00896B4A"/>
    <w:rsid w:val="00A071D5"/>
    <w:rsid w:val="00A44258"/>
    <w:rsid w:val="00AC012B"/>
    <w:rsid w:val="00BA6380"/>
    <w:rsid w:val="00BD347C"/>
    <w:rsid w:val="00D636F8"/>
    <w:rsid w:val="00DA1188"/>
    <w:rsid w:val="00E84A10"/>
    <w:rsid w:val="00EE3F55"/>
    <w:rsid w:val="025DB3F3"/>
    <w:rsid w:val="0270FEA3"/>
    <w:rsid w:val="039BF846"/>
    <w:rsid w:val="04804A8D"/>
    <w:rsid w:val="04A9FB67"/>
    <w:rsid w:val="064F3153"/>
    <w:rsid w:val="0756ACB3"/>
    <w:rsid w:val="076D5C73"/>
    <w:rsid w:val="08A8BCD7"/>
    <w:rsid w:val="09751EAD"/>
    <w:rsid w:val="0A28FDE1"/>
    <w:rsid w:val="0A584798"/>
    <w:rsid w:val="0B575146"/>
    <w:rsid w:val="0B721A2C"/>
    <w:rsid w:val="0C990DF9"/>
    <w:rsid w:val="0CB14A7D"/>
    <w:rsid w:val="0E8A36D0"/>
    <w:rsid w:val="0FCA7F79"/>
    <w:rsid w:val="10A03686"/>
    <w:rsid w:val="10E68D5F"/>
    <w:rsid w:val="119C9AD9"/>
    <w:rsid w:val="1210EA39"/>
    <w:rsid w:val="1348A4EA"/>
    <w:rsid w:val="14F44A6A"/>
    <w:rsid w:val="19BC7984"/>
    <w:rsid w:val="1A2D1F02"/>
    <w:rsid w:val="1BCA1C67"/>
    <w:rsid w:val="1F35B8D8"/>
    <w:rsid w:val="1FB7DE56"/>
    <w:rsid w:val="20033BAF"/>
    <w:rsid w:val="211FBC9C"/>
    <w:rsid w:val="2133356C"/>
    <w:rsid w:val="217F24CB"/>
    <w:rsid w:val="2246A392"/>
    <w:rsid w:val="22B63ACD"/>
    <w:rsid w:val="2344E874"/>
    <w:rsid w:val="23C59A1B"/>
    <w:rsid w:val="2424BF2E"/>
    <w:rsid w:val="246205B1"/>
    <w:rsid w:val="24F292A4"/>
    <w:rsid w:val="27B1266C"/>
    <w:rsid w:val="27B41F85"/>
    <w:rsid w:val="2874BA90"/>
    <w:rsid w:val="2A512863"/>
    <w:rsid w:val="2CA22E70"/>
    <w:rsid w:val="2D0A93D4"/>
    <w:rsid w:val="2DA1FEA6"/>
    <w:rsid w:val="2DBE9D22"/>
    <w:rsid w:val="3742F6CE"/>
    <w:rsid w:val="39B0C896"/>
    <w:rsid w:val="39E2CA2C"/>
    <w:rsid w:val="3B1355B8"/>
    <w:rsid w:val="3B62CB81"/>
    <w:rsid w:val="3C650196"/>
    <w:rsid w:val="3F37BB65"/>
    <w:rsid w:val="3F591982"/>
    <w:rsid w:val="3FA061B5"/>
    <w:rsid w:val="41D67087"/>
    <w:rsid w:val="424F2F66"/>
    <w:rsid w:val="42593563"/>
    <w:rsid w:val="42EC039B"/>
    <w:rsid w:val="42F23542"/>
    <w:rsid w:val="444E46D9"/>
    <w:rsid w:val="44F3B56E"/>
    <w:rsid w:val="45B9FE0D"/>
    <w:rsid w:val="45EA3B44"/>
    <w:rsid w:val="49451F0F"/>
    <w:rsid w:val="49AC72A5"/>
    <w:rsid w:val="4C252D95"/>
    <w:rsid w:val="4D163EBE"/>
    <w:rsid w:val="4D2D56AD"/>
    <w:rsid w:val="4D896326"/>
    <w:rsid w:val="4F2C7184"/>
    <w:rsid w:val="4FC815DB"/>
    <w:rsid w:val="4FD9328B"/>
    <w:rsid w:val="502FCC0C"/>
    <w:rsid w:val="536C6A63"/>
    <w:rsid w:val="548A592F"/>
    <w:rsid w:val="54F6572C"/>
    <w:rsid w:val="55A9B01C"/>
    <w:rsid w:val="56330892"/>
    <w:rsid w:val="56BADC92"/>
    <w:rsid w:val="5835542A"/>
    <w:rsid w:val="58BFE975"/>
    <w:rsid w:val="5956FBD4"/>
    <w:rsid w:val="59621374"/>
    <w:rsid w:val="59C2936C"/>
    <w:rsid w:val="5B0DE8CF"/>
    <w:rsid w:val="5BC016CD"/>
    <w:rsid w:val="5BF853D0"/>
    <w:rsid w:val="5C2B2E48"/>
    <w:rsid w:val="5D1A91AC"/>
    <w:rsid w:val="6079C72F"/>
    <w:rsid w:val="630CE4BF"/>
    <w:rsid w:val="643F4071"/>
    <w:rsid w:val="64CFDAFE"/>
    <w:rsid w:val="65646547"/>
    <w:rsid w:val="67D47C31"/>
    <w:rsid w:val="67F1B50B"/>
    <w:rsid w:val="6836E81A"/>
    <w:rsid w:val="690D7634"/>
    <w:rsid w:val="694CC9F2"/>
    <w:rsid w:val="6B41EC3E"/>
    <w:rsid w:val="6BFEFEF2"/>
    <w:rsid w:val="6E5DC947"/>
    <w:rsid w:val="706FE677"/>
    <w:rsid w:val="70914F81"/>
    <w:rsid w:val="71181244"/>
    <w:rsid w:val="717688FD"/>
    <w:rsid w:val="72286659"/>
    <w:rsid w:val="7242BFBA"/>
    <w:rsid w:val="73FB3284"/>
    <w:rsid w:val="744AFE6A"/>
    <w:rsid w:val="76856913"/>
    <w:rsid w:val="769A562B"/>
    <w:rsid w:val="76B1294E"/>
    <w:rsid w:val="770AD1C9"/>
    <w:rsid w:val="770C41E3"/>
    <w:rsid w:val="775B3ABB"/>
    <w:rsid w:val="776AE7E6"/>
    <w:rsid w:val="780C9419"/>
    <w:rsid w:val="78BB87C1"/>
    <w:rsid w:val="78F983AA"/>
    <w:rsid w:val="791AA51A"/>
    <w:rsid w:val="798AC0D8"/>
    <w:rsid w:val="7C83D5DF"/>
    <w:rsid w:val="7CBF68A6"/>
    <w:rsid w:val="7CD59646"/>
    <w:rsid w:val="7DBDB271"/>
    <w:rsid w:val="7DD51AFB"/>
    <w:rsid w:val="7E0268D0"/>
    <w:rsid w:val="7F561395"/>
    <w:rsid w:val="7F6D5B57"/>
    <w:rsid w:val="7FEDF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C55D"/>
  <w15:chartTrackingRefBased/>
  <w15:docId w15:val="{9934DFF9-1512-4DB2-AFCA-3E8A38F2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4C252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6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80"/>
  </w:style>
  <w:style w:type="paragraph" w:styleId="Piedepgina">
    <w:name w:val="footer"/>
    <w:basedOn w:val="Normal"/>
    <w:link w:val="PiedepginaCar"/>
    <w:unhideWhenUsed/>
    <w:rsid w:val="00BA6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Ivan Vergara Sornoza</dc:creator>
  <cp:keywords/>
  <dc:description/>
  <cp:lastModifiedBy>Ana Castellanos</cp:lastModifiedBy>
  <cp:revision>14</cp:revision>
  <dcterms:created xsi:type="dcterms:W3CDTF">2025-02-04T14:04:00Z</dcterms:created>
  <dcterms:modified xsi:type="dcterms:W3CDTF">2025-02-11T20:41:00Z</dcterms:modified>
</cp:coreProperties>
</file>